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333ADC" w:rsidRPr="00BB5134" w:rsidTr="0080122B">
        <w:tc>
          <w:tcPr>
            <w:tcW w:w="4895" w:type="dxa"/>
          </w:tcPr>
          <w:p w:rsidR="00333ADC" w:rsidRPr="00900516" w:rsidRDefault="00333ADC" w:rsidP="0080122B">
            <w:pPr>
              <w:rPr>
                <w:b/>
              </w:rPr>
            </w:pPr>
          </w:p>
        </w:tc>
        <w:tc>
          <w:tcPr>
            <w:tcW w:w="4958" w:type="dxa"/>
          </w:tcPr>
          <w:p w:rsidR="00333ADC" w:rsidRPr="00BB5134" w:rsidRDefault="00333ADC" w:rsidP="0080122B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333ADC" w:rsidRPr="00BB5134" w:rsidRDefault="00333ADC" w:rsidP="0080122B">
            <w:pPr>
              <w:rPr>
                <w:sz w:val="28"/>
                <w:szCs w:val="28"/>
              </w:rPr>
            </w:pPr>
          </w:p>
        </w:tc>
      </w:tr>
    </w:tbl>
    <w:p w:rsidR="00333ADC" w:rsidRDefault="00333ADC" w:rsidP="00333ADC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333ADC" w:rsidRDefault="00333ADC" w:rsidP="00333ADC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333ADC" w:rsidRDefault="00333ADC" w:rsidP="00333ADC">
      <w:pPr>
        <w:jc w:val="center"/>
        <w:rPr>
          <w:b/>
        </w:rPr>
      </w:pPr>
    </w:p>
    <w:p w:rsidR="00333ADC" w:rsidRDefault="00531D15" w:rsidP="00333ADC">
      <w:pPr>
        <w:jc w:val="center"/>
        <w:rPr>
          <w:b/>
        </w:rPr>
      </w:pPr>
      <w:r>
        <w:rPr>
          <w:b/>
        </w:rPr>
        <w:t>ЛОТ № 1</w:t>
      </w:r>
    </w:p>
    <w:p w:rsidR="00333ADC" w:rsidRDefault="00333ADC" w:rsidP="00333ADC">
      <w:pPr>
        <w:jc w:val="center"/>
      </w:pPr>
    </w:p>
    <w:p w:rsidR="00333ADC" w:rsidRDefault="00333ADC" w:rsidP="00333ADC">
      <w:pPr>
        <w:jc w:val="both"/>
      </w:pPr>
      <w:r>
        <w:t>Заявитель _______________________________________________________________________</w:t>
      </w:r>
    </w:p>
    <w:p w:rsidR="00333ADC" w:rsidRDefault="00333ADC" w:rsidP="00333ADC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333ADC" w:rsidRDefault="00333ADC" w:rsidP="00333ADC">
      <w:pPr>
        <w:jc w:val="both"/>
        <w:rPr>
          <w:sz w:val="16"/>
          <w:szCs w:val="16"/>
        </w:rPr>
      </w:pPr>
    </w:p>
    <w:p w:rsidR="00333ADC" w:rsidRDefault="00333ADC" w:rsidP="00333AD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33ADC" w:rsidRDefault="00333ADC" w:rsidP="00333ADC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333ADC" w:rsidRDefault="00333ADC" w:rsidP="00333ADC">
      <w:pPr>
        <w:jc w:val="center"/>
        <w:rPr>
          <w:sz w:val="16"/>
          <w:szCs w:val="16"/>
        </w:rPr>
      </w:pPr>
    </w:p>
    <w:p w:rsidR="00333ADC" w:rsidRDefault="00333ADC" w:rsidP="00333AD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33ADC" w:rsidRDefault="00333ADC" w:rsidP="00333ADC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333ADC" w:rsidRDefault="00333ADC" w:rsidP="00333ADC">
      <w:pPr>
        <w:jc w:val="center"/>
        <w:rPr>
          <w:sz w:val="16"/>
          <w:szCs w:val="16"/>
        </w:rPr>
      </w:pPr>
    </w:p>
    <w:p w:rsidR="00333ADC" w:rsidRDefault="00333ADC" w:rsidP="00333AD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33ADC" w:rsidRDefault="00333ADC" w:rsidP="00333ADC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333ADC" w:rsidRDefault="00333ADC" w:rsidP="00333ADC">
      <w:pPr>
        <w:jc w:val="center"/>
        <w:rPr>
          <w:sz w:val="16"/>
          <w:szCs w:val="16"/>
        </w:rPr>
      </w:pPr>
    </w:p>
    <w:p w:rsidR="00333ADC" w:rsidRPr="00531D15" w:rsidRDefault="00333ADC" w:rsidP="00333ADC">
      <w:pPr>
        <w:jc w:val="both"/>
        <w:rPr>
          <w:b/>
        </w:rPr>
      </w:pPr>
      <w:r w:rsidRPr="00531D15">
        <w:rPr>
          <w:b/>
        </w:rPr>
        <w:t>Прошу включить в состав претендентов для участия в аукционе</w:t>
      </w:r>
    </w:p>
    <w:p w:rsidR="00333ADC" w:rsidRPr="00531D15" w:rsidRDefault="00333ADC" w:rsidP="00333ADC">
      <w:pPr>
        <w:pStyle w:val="a8"/>
        <w:spacing w:after="0"/>
        <w:contextualSpacing/>
        <w:jc w:val="both"/>
        <w:rPr>
          <w:szCs w:val="24"/>
        </w:rPr>
      </w:pPr>
      <w:r w:rsidRPr="00531D15">
        <w:rPr>
          <w:b/>
          <w:szCs w:val="24"/>
        </w:rPr>
        <w:t xml:space="preserve">по продаже земельного участка с кадастровым номером </w:t>
      </w:r>
      <w:r w:rsidR="00531D15" w:rsidRPr="00531D15">
        <w:t>74:07:3900002:884</w:t>
      </w:r>
      <w:r w:rsidRPr="00531D15">
        <w:rPr>
          <w:szCs w:val="24"/>
        </w:rPr>
        <w:t>, государственная собственность на который не разграничена, категория земель – земли населенных пунктов, площадью</w:t>
      </w:r>
      <w:r w:rsidR="00A206AB" w:rsidRPr="00531D15">
        <w:rPr>
          <w:szCs w:val="24"/>
        </w:rPr>
        <w:t xml:space="preserve"> </w:t>
      </w:r>
      <w:r w:rsidR="00531D15" w:rsidRPr="00531D15">
        <w:t>3000 (три тысячи)</w:t>
      </w:r>
      <w:r w:rsidR="00531D15" w:rsidRPr="00531D15">
        <w:t xml:space="preserve"> </w:t>
      </w:r>
      <w:r w:rsidR="00AF1D02" w:rsidRPr="00531D15">
        <w:rPr>
          <w:szCs w:val="24"/>
        </w:rPr>
        <w:t>квадратных метров</w:t>
      </w:r>
      <w:r w:rsidRPr="00531D15">
        <w:rPr>
          <w:szCs w:val="24"/>
        </w:rPr>
        <w:t xml:space="preserve">, расположенного по адресу: </w:t>
      </w:r>
      <w:r w:rsidR="00531D15" w:rsidRPr="00531D15">
        <w:t>Челябинская область, Еткульский р-н, Печенкинское с/п, с Шеломенцево, Молодежная ул., земельный участок 23А</w:t>
      </w:r>
      <w:r w:rsidRPr="00531D15">
        <w:rPr>
          <w:szCs w:val="24"/>
        </w:rPr>
        <w:t xml:space="preserve">, разрешенное использование: </w:t>
      </w:r>
      <w:r w:rsidR="00531D15" w:rsidRPr="00531D15">
        <w:t>для индивидуального жилищного строительства</w:t>
      </w:r>
      <w:r w:rsidRPr="00531D15">
        <w:rPr>
          <w:szCs w:val="24"/>
        </w:rPr>
        <w:t>.</w:t>
      </w:r>
    </w:p>
    <w:p w:rsidR="00333ADC" w:rsidRPr="00531D15" w:rsidRDefault="00333ADC" w:rsidP="00333ADC">
      <w:pPr>
        <w:pStyle w:val="a8"/>
        <w:spacing w:after="0"/>
        <w:contextualSpacing/>
        <w:jc w:val="both"/>
        <w:rPr>
          <w:color w:val="000000"/>
          <w:szCs w:val="24"/>
          <w:lang w:eastAsia="x-none"/>
        </w:rPr>
      </w:pPr>
      <w:r w:rsidRPr="00531D15">
        <w:rPr>
          <w:szCs w:val="24"/>
        </w:rPr>
        <w:t xml:space="preserve">Необходимый задаток в </w:t>
      </w:r>
      <w:r w:rsidRPr="00531D15">
        <w:rPr>
          <w:color w:val="000000"/>
          <w:szCs w:val="24"/>
        </w:rPr>
        <w:t xml:space="preserve">сумме </w:t>
      </w:r>
      <w:r w:rsidR="00531D15" w:rsidRPr="00531D15">
        <w:rPr>
          <w:color w:val="000000"/>
        </w:rPr>
        <w:t>753000</w:t>
      </w:r>
      <w:r w:rsidR="00AF1D02" w:rsidRPr="00531D15">
        <w:rPr>
          <w:color w:val="000000"/>
          <w:szCs w:val="24"/>
        </w:rPr>
        <w:t xml:space="preserve"> </w:t>
      </w:r>
      <w:r w:rsidR="00531D15" w:rsidRPr="00531D15">
        <w:rPr>
          <w:color w:val="000000"/>
          <w:szCs w:val="24"/>
        </w:rPr>
        <w:t xml:space="preserve">(семьсот пятьдесят три тысячи) </w:t>
      </w:r>
      <w:r w:rsidR="00AF1D02" w:rsidRPr="00531D15">
        <w:rPr>
          <w:color w:val="000000"/>
          <w:szCs w:val="24"/>
        </w:rPr>
        <w:t xml:space="preserve"> </w:t>
      </w:r>
      <w:r w:rsidRPr="00531D15">
        <w:rPr>
          <w:szCs w:val="24"/>
        </w:rPr>
        <w:t>рублей 00 копеек</w:t>
      </w:r>
      <w:r w:rsidRPr="00531D15">
        <w:rPr>
          <w:color w:val="000000"/>
          <w:szCs w:val="24"/>
          <w:lang w:eastAsia="x-none"/>
        </w:rPr>
        <w:t xml:space="preserve"> внесен </w:t>
      </w:r>
      <w:r w:rsidRPr="00531D15">
        <w:rPr>
          <w:i/>
          <w:color w:val="000000"/>
          <w:szCs w:val="24"/>
        </w:rPr>
        <w:t>(указывается дата внесения платежа</w:t>
      </w:r>
      <w:r w:rsidRPr="00531D15">
        <w:rPr>
          <w:i/>
          <w:szCs w:val="24"/>
        </w:rPr>
        <w:t>)</w:t>
      </w:r>
      <w:r w:rsidRPr="00531D15">
        <w:rPr>
          <w:szCs w:val="24"/>
        </w:rPr>
        <w:t>________________</w:t>
      </w:r>
    </w:p>
    <w:p w:rsidR="00333ADC" w:rsidRPr="0094067F" w:rsidRDefault="00333ADC" w:rsidP="00333ADC">
      <w:pPr>
        <w:rPr>
          <w:i/>
          <w:sz w:val="16"/>
          <w:szCs w:val="16"/>
        </w:rPr>
      </w:pPr>
      <w:r w:rsidRPr="00531D15">
        <w:t xml:space="preserve">Реквизиты банковского счета Заявителя для возврата задатка </w:t>
      </w:r>
      <w:r w:rsidRPr="00531D15">
        <w:rPr>
          <w:i/>
          <w:sz w:val="16"/>
          <w:szCs w:val="16"/>
        </w:rPr>
        <w:t>(указывается</w:t>
      </w:r>
      <w:bookmarkStart w:id="0" w:name="_GoBack"/>
      <w:bookmarkEnd w:id="0"/>
      <w:r>
        <w:rPr>
          <w:i/>
          <w:sz w:val="16"/>
          <w:szCs w:val="16"/>
        </w:rPr>
        <w:t xml:space="preserve">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3ADC" w:rsidRDefault="00333ADC" w:rsidP="00333ADC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333ADC" w:rsidRPr="007930D8" w:rsidTr="0080122B">
        <w:tc>
          <w:tcPr>
            <w:tcW w:w="648" w:type="dxa"/>
          </w:tcPr>
          <w:p w:rsidR="00333ADC" w:rsidRPr="008A7A26" w:rsidRDefault="00333ADC" w:rsidP="0080122B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333ADC" w:rsidRPr="008A7A26" w:rsidRDefault="00333ADC" w:rsidP="0080122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333ADC" w:rsidRDefault="00333ADC" w:rsidP="0080122B">
            <w:pPr>
              <w:jc w:val="center"/>
            </w:pPr>
            <w:r>
              <w:t>Кол-во</w:t>
            </w:r>
          </w:p>
          <w:p w:rsidR="00333ADC" w:rsidRPr="008A7A26" w:rsidRDefault="00333ADC" w:rsidP="0080122B">
            <w:pPr>
              <w:jc w:val="center"/>
            </w:pPr>
            <w:r w:rsidRPr="008A7A26">
              <w:t>листов</w:t>
            </w:r>
          </w:p>
        </w:tc>
      </w:tr>
      <w:tr w:rsidR="00333ADC" w:rsidRPr="007930D8" w:rsidTr="0080122B">
        <w:tc>
          <w:tcPr>
            <w:tcW w:w="648" w:type="dxa"/>
          </w:tcPr>
          <w:p w:rsidR="00333ADC" w:rsidRPr="002D6007" w:rsidRDefault="00333ADC" w:rsidP="0080122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333ADC" w:rsidRPr="002D6007" w:rsidRDefault="00333ADC" w:rsidP="0080122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333ADC" w:rsidRPr="008A7A26" w:rsidRDefault="00333ADC" w:rsidP="0080122B">
            <w:pPr>
              <w:jc w:val="center"/>
            </w:pPr>
          </w:p>
        </w:tc>
      </w:tr>
      <w:tr w:rsidR="00333ADC" w:rsidRPr="007930D8" w:rsidTr="0080122B">
        <w:tc>
          <w:tcPr>
            <w:tcW w:w="648" w:type="dxa"/>
          </w:tcPr>
          <w:p w:rsidR="00333ADC" w:rsidRPr="002D6007" w:rsidRDefault="00333ADC" w:rsidP="0080122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333ADC" w:rsidRPr="002D6007" w:rsidRDefault="00333ADC" w:rsidP="0080122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333ADC" w:rsidRPr="008A7A26" w:rsidRDefault="00333ADC" w:rsidP="0080122B">
            <w:pPr>
              <w:jc w:val="center"/>
            </w:pPr>
          </w:p>
        </w:tc>
      </w:tr>
      <w:tr w:rsidR="00333ADC" w:rsidRPr="007930D8" w:rsidTr="0080122B">
        <w:tc>
          <w:tcPr>
            <w:tcW w:w="648" w:type="dxa"/>
          </w:tcPr>
          <w:p w:rsidR="00333ADC" w:rsidRPr="007930D8" w:rsidRDefault="00333ADC" w:rsidP="008012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333ADC" w:rsidRPr="007930D8" w:rsidRDefault="00333ADC" w:rsidP="0080122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333ADC" w:rsidRPr="008A7A26" w:rsidRDefault="00333ADC" w:rsidP="0080122B">
            <w:pPr>
              <w:jc w:val="center"/>
            </w:pPr>
          </w:p>
        </w:tc>
      </w:tr>
      <w:tr w:rsidR="00333ADC" w:rsidRPr="007930D8" w:rsidTr="0080122B">
        <w:tc>
          <w:tcPr>
            <w:tcW w:w="648" w:type="dxa"/>
          </w:tcPr>
          <w:p w:rsidR="00333ADC" w:rsidRPr="007930D8" w:rsidRDefault="00333ADC" w:rsidP="0080122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333ADC" w:rsidRPr="007930D8" w:rsidRDefault="00333ADC" w:rsidP="0080122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333ADC" w:rsidRPr="008A7A26" w:rsidRDefault="00333ADC" w:rsidP="0080122B">
            <w:pPr>
              <w:jc w:val="center"/>
            </w:pPr>
          </w:p>
        </w:tc>
      </w:tr>
      <w:tr w:rsidR="00333ADC" w:rsidRPr="007930D8" w:rsidTr="0080122B">
        <w:tc>
          <w:tcPr>
            <w:tcW w:w="648" w:type="dxa"/>
          </w:tcPr>
          <w:p w:rsidR="00333ADC" w:rsidRPr="007930D8" w:rsidRDefault="00333ADC" w:rsidP="0080122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333ADC" w:rsidRPr="007930D8" w:rsidRDefault="00333ADC" w:rsidP="0080122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333ADC" w:rsidRPr="008A7A26" w:rsidRDefault="00333ADC" w:rsidP="0080122B">
            <w:pPr>
              <w:jc w:val="center"/>
            </w:pPr>
          </w:p>
        </w:tc>
      </w:tr>
    </w:tbl>
    <w:p w:rsidR="00333ADC" w:rsidRDefault="00333ADC" w:rsidP="00333ADC">
      <w:pPr>
        <w:jc w:val="both"/>
      </w:pPr>
      <w:r>
        <w:t xml:space="preserve">На момент объявления торгов_____________________________________________банкротом </w:t>
      </w:r>
    </w:p>
    <w:p w:rsidR="00333ADC" w:rsidRDefault="00333ADC" w:rsidP="00333ADC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333ADC" w:rsidRDefault="00333ADC" w:rsidP="00333ADC">
      <w:pPr>
        <w:jc w:val="both"/>
      </w:pPr>
      <w:r>
        <w:t>не является и процедура внешнего управления не проводится.</w:t>
      </w:r>
    </w:p>
    <w:p w:rsidR="00333ADC" w:rsidRDefault="00333ADC" w:rsidP="00333ADC">
      <w:pPr>
        <w:jc w:val="both"/>
      </w:pPr>
    </w:p>
    <w:p w:rsidR="00333ADC" w:rsidRDefault="00333ADC" w:rsidP="00333ADC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333ADC" w:rsidRDefault="00333ADC" w:rsidP="00333ADC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9B0B81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709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29D" w:rsidRDefault="00AF1D02">
      <w:r>
        <w:separator/>
      </w:r>
    </w:p>
  </w:endnote>
  <w:endnote w:type="continuationSeparator" w:id="0">
    <w:p w:rsidR="00A1729D" w:rsidRDefault="00AF1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333ADC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531D1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531D15">
    <w:pPr>
      <w:pStyle w:val="a3"/>
      <w:framePr w:wrap="around" w:vAnchor="text" w:hAnchor="margin" w:xAlign="right" w:y="1"/>
      <w:rPr>
        <w:rStyle w:val="a5"/>
      </w:rPr>
    </w:pPr>
  </w:p>
  <w:p w:rsidR="00BC3A64" w:rsidRDefault="00531D1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29D" w:rsidRDefault="00AF1D02">
      <w:r>
        <w:separator/>
      </w:r>
    </w:p>
  </w:footnote>
  <w:footnote w:type="continuationSeparator" w:id="0">
    <w:p w:rsidR="00A1729D" w:rsidRDefault="00AF1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333AD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531D15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333AD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531D15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ADC"/>
    <w:rsid w:val="001E544B"/>
    <w:rsid w:val="0022485A"/>
    <w:rsid w:val="00333ADC"/>
    <w:rsid w:val="00531D15"/>
    <w:rsid w:val="00A1729D"/>
    <w:rsid w:val="00A206AB"/>
    <w:rsid w:val="00AF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5998C"/>
  <w15:chartTrackingRefBased/>
  <w15:docId w15:val="{9D57A7A1-1658-41C6-82F4-74AADC233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A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33A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33AD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333ADC"/>
  </w:style>
  <w:style w:type="paragraph" w:styleId="a6">
    <w:name w:val="header"/>
    <w:basedOn w:val="a"/>
    <w:link w:val="a7"/>
    <w:rsid w:val="00333A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33A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333ADC"/>
    <w:pPr>
      <w:spacing w:after="120"/>
    </w:pPr>
  </w:style>
  <w:style w:type="character" w:customStyle="1" w:styleId="a9">
    <w:name w:val="Основной текст Знак"/>
    <w:basedOn w:val="a0"/>
    <w:link w:val="a8"/>
    <w:rsid w:val="00333AD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4</cp:revision>
  <dcterms:created xsi:type="dcterms:W3CDTF">2025-03-31T03:20:00Z</dcterms:created>
  <dcterms:modified xsi:type="dcterms:W3CDTF">2025-03-31T03:25:00Z</dcterms:modified>
</cp:coreProperties>
</file>